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45DC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color w:val="0070C0"/>
          <w:sz w:val="28"/>
          <w:szCs w:val="28"/>
          <w:bdr w:val="none" w:sz="0" w:space="0" w:color="auto" w:frame="1"/>
          <w:lang w:eastAsia="it-IT"/>
        </w:rPr>
        <w:t>I TITOLI DELLA RASSEGNA</w:t>
      </w:r>
    </w:p>
    <w:p w14:paraId="233CD068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6F13E432" w14:textId="77777777" w:rsidR="00112712" w:rsidRPr="00112712" w:rsidRDefault="00112712" w:rsidP="00112712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it-IT"/>
        </w:rPr>
        <w:t xml:space="preserve">Bad Luck Banging </w:t>
      </w:r>
      <w:proofErr w:type="gram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it-IT"/>
        </w:rPr>
        <w:t>Or</w:t>
      </w:r>
      <w:proofErr w:type="gramEnd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it-IT"/>
        </w:rPr>
        <w:t xml:space="preserve"> Loony Porn</w:t>
      </w: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val="en-US" w:eastAsia="it-IT"/>
        </w:rPr>
        <w:t>di Radu Jude</w:t>
      </w:r>
    </w:p>
    <w:p w14:paraId="692637C4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Vincitore dell’Orso d’Oro al festival di Berlino, concorre agli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per la migliore regia e la miglior sceneggiatura.</w:t>
      </w:r>
    </w:p>
    <w:p w14:paraId="7A363FBA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0E37C77F" w14:textId="77777777" w:rsidR="00112712" w:rsidRPr="00112712" w:rsidRDefault="00112712" w:rsidP="00112712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Quo </w:t>
      </w: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Vadis</w:t>
      </w:r>
      <w:proofErr w:type="spellEnd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, Aida?</w:t>
      </w: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Jasmila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Žbanić</w:t>
      </w:r>
      <w:proofErr w:type="spellEnd"/>
    </w:p>
    <w:p w14:paraId="0CED0F9B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Presentato alla Mostra Internazionale D’Arte Cinematografica di Venezia, concorre agli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per la miglior regia, la migliore attrice, la migliore sceneggiatura e per lo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European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University film Award.</w:t>
      </w:r>
    </w:p>
    <w:p w14:paraId="7D7C772F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2AF54A06" w14:textId="77777777" w:rsidR="00112712" w:rsidRPr="00112712" w:rsidRDefault="00112712" w:rsidP="00112712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val="en-US" w:eastAsia="it-IT"/>
        </w:rPr>
        <w:t>The Father</w:t>
      </w: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val="en-US"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val="en-US" w:eastAsia="it-IT"/>
        </w:rPr>
        <w:t>di Florian Zeller</w:t>
      </w:r>
    </w:p>
    <w:p w14:paraId="1F259D13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Vincitore di due premi Oscar, il film concorre in quattro categorie: miglior film, miglior regia, miglior attore, migliore sceneggiatura.</w:t>
      </w:r>
    </w:p>
    <w:p w14:paraId="0107B407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</w:p>
    <w:p w14:paraId="1F922705" w14:textId="77777777" w:rsidR="00112712" w:rsidRPr="00112712" w:rsidRDefault="00112712" w:rsidP="00112712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Apples</w:t>
      </w:r>
      <w:proofErr w:type="spellEnd"/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Christos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Nikou</w:t>
      </w:r>
      <w:proofErr w:type="spellEnd"/>
    </w:p>
    <w:p w14:paraId="44EFA051" w14:textId="77777777" w:rsidR="00112712" w:rsidRPr="00112712" w:rsidRDefault="00112712" w:rsidP="00112712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Presentato a Venezia nella sezione Orizzonti, concorre allo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European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University film Award.</w:t>
      </w:r>
    </w:p>
    <w:p w14:paraId="37E61CEE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11F09BFF" w14:textId="77777777" w:rsidR="00112712" w:rsidRPr="00112712" w:rsidRDefault="00112712" w:rsidP="00112712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Cold</w:t>
      </w:r>
      <w:proofErr w:type="spellEnd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 War</w:t>
      </w: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Pawel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Pawlikowski</w:t>
      </w:r>
      <w:proofErr w:type="spellEnd"/>
    </w:p>
    <w:p w14:paraId="569D4EB1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Premiato a Cannes per la migliore regia, vincitore assoluto degli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nel 2018 con ben 5 premi: miglior film, miglior regia, miglior attrice, miglior sceneggiatura, miglior montaggio.</w:t>
      </w:r>
    </w:p>
    <w:p w14:paraId="6BE0B9F5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274AEE28" w14:textId="77777777" w:rsidR="00112712" w:rsidRPr="00112712" w:rsidRDefault="00112712" w:rsidP="00112712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The </w:t>
      </w: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Square</w:t>
      </w:r>
      <w:proofErr w:type="spellEnd"/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Ruben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Östlund</w:t>
      </w:r>
      <w:proofErr w:type="spellEnd"/>
    </w:p>
    <w:p w14:paraId="009F3BA4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Palma d’oro a Cannes, vincitore del David di Donatello per il Miglior film dell’Unione </w:t>
      </w:r>
      <w:proofErr w:type="gram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Europea,  ha</w:t>
      </w:r>
      <w:proofErr w:type="gram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trionfato nel 2017 agli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con ben 6 premi: miglior film, commedia, regia, attore, sceneggiatura, scenografia.</w:t>
      </w:r>
    </w:p>
    <w:p w14:paraId="77BFC483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12E2CFCD" w14:textId="77777777" w:rsidR="00112712" w:rsidRPr="00112712" w:rsidRDefault="00112712" w:rsidP="00112712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 xml:space="preserve">Vi presento Toni </w:t>
      </w: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Erdmann</w:t>
      </w:r>
      <w:proofErr w:type="spellEnd"/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Maren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Ade</w:t>
      </w:r>
    </w:p>
    <w:p w14:paraId="224AB461" w14:textId="77777777" w:rsidR="00112712" w:rsidRPr="00112712" w:rsidRDefault="00112712" w:rsidP="00112712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Vincitore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2016: Miglior film, miglior regia, migliore attrice, miglior attore, migliore sceneggiatura.</w:t>
      </w:r>
    </w:p>
    <w:p w14:paraId="26F6BCF7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62BC0D65" w14:textId="77777777" w:rsidR="00112712" w:rsidRPr="00112712" w:rsidRDefault="00112712" w:rsidP="00112712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Ida</w:t>
      </w:r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Pawel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Pawlikowski</w:t>
      </w:r>
      <w:proofErr w:type="spellEnd"/>
    </w:p>
    <w:p w14:paraId="635AC856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Vincitore del premio Oscar per il migliore film straniero, 5 premi agli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: Miglior film, miglior </w:t>
      </w:r>
      <w:proofErr w:type="gram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regia,   </w:t>
      </w:r>
      <w:proofErr w:type="gram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  migliore sceneggiatura, migliore fotografia, premio del pubblico.</w:t>
      </w:r>
    </w:p>
    <w:p w14:paraId="2CC4739E" w14:textId="77777777" w:rsidR="00112712" w:rsidRPr="00112712" w:rsidRDefault="00112712" w:rsidP="0011271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14:paraId="07944F37" w14:textId="77777777" w:rsidR="00112712" w:rsidRPr="00112712" w:rsidRDefault="00112712" w:rsidP="00112712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proofErr w:type="spellStart"/>
      <w:r w:rsidRPr="00112712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it-IT"/>
        </w:rPr>
        <w:t>Amour</w:t>
      </w:r>
      <w:proofErr w:type="spellEnd"/>
      <w:r w:rsidRPr="00112712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it-IT"/>
        </w:rPr>
        <w:t> </w:t>
      </w: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di Michael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Haneke</w:t>
      </w:r>
      <w:proofErr w:type="spellEnd"/>
    </w:p>
    <w:p w14:paraId="5FAFAA26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Palma d’oro a Cannes, Oscar e Golden Globe per il miglior film straniero, David di Donatello per il miglior film dell’Unione Europea, ha trionfato agli </w:t>
      </w:r>
      <w:proofErr w:type="spellStart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Efa</w:t>
      </w:r>
      <w:proofErr w:type="spellEnd"/>
      <w:r w:rsidRPr="00112712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nel 2012: miglior film, miglior regia, miglior attore, migliore attrice.</w:t>
      </w:r>
    </w:p>
    <w:p w14:paraId="711F6458" w14:textId="77777777" w:rsidR="00112712" w:rsidRPr="00112712" w:rsidRDefault="00112712" w:rsidP="00112712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</w:t>
      </w:r>
    </w:p>
    <w:p w14:paraId="5C597D6D" w14:textId="77777777" w:rsidR="00112712" w:rsidRPr="00112712" w:rsidRDefault="00112712" w:rsidP="001127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Scopri la rassegna su </w:t>
      </w:r>
      <w:proofErr w:type="spellStart"/>
      <w:r w:rsidRPr="00112712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MioCinema</w:t>
      </w:r>
      <w:proofErr w:type="spellEnd"/>
      <w:r w:rsidRPr="00112712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 </w:t>
      </w:r>
      <w:hyperlink r:id="rId5" w:tgtFrame="_blank" w:history="1">
        <w:r w:rsidRPr="00112712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it-IT"/>
          </w:rPr>
          <w:t>https://miocinema.com/oscar-europei</w:t>
        </w:r>
      </w:hyperlink>
    </w:p>
    <w:p w14:paraId="702DA95E" w14:textId="77777777" w:rsidR="00112712" w:rsidRPr="00112712" w:rsidRDefault="00112712" w:rsidP="0011271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127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lastRenderedPageBreak/>
        <w:t> </w:t>
      </w:r>
    </w:p>
    <w:p w14:paraId="47A61DBF" w14:textId="77777777" w:rsidR="00943FEF" w:rsidRDefault="00943FEF"/>
    <w:sectPr w:rsidR="0094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555A"/>
    <w:multiLevelType w:val="multilevel"/>
    <w:tmpl w:val="28D2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31C9C"/>
    <w:multiLevelType w:val="multilevel"/>
    <w:tmpl w:val="6FD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27354"/>
    <w:multiLevelType w:val="multilevel"/>
    <w:tmpl w:val="801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80E50"/>
    <w:multiLevelType w:val="multilevel"/>
    <w:tmpl w:val="95B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77921"/>
    <w:multiLevelType w:val="multilevel"/>
    <w:tmpl w:val="617A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D783B"/>
    <w:multiLevelType w:val="multilevel"/>
    <w:tmpl w:val="661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B49F5"/>
    <w:multiLevelType w:val="multilevel"/>
    <w:tmpl w:val="0C7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693D2B"/>
    <w:multiLevelType w:val="multilevel"/>
    <w:tmpl w:val="A26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6E019F"/>
    <w:multiLevelType w:val="multilevel"/>
    <w:tmpl w:val="E3B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12"/>
    <w:rsid w:val="00112712"/>
    <w:rsid w:val="009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D01"/>
  <w15:chartTrackingRefBased/>
  <w15:docId w15:val="{EC370498-9EBF-42FC-BCB9-BA428162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271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12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ocinema.com/oscar-europ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2021-11-30T12:26:00Z</dcterms:created>
  <dcterms:modified xsi:type="dcterms:W3CDTF">2021-11-30T12:26:00Z</dcterms:modified>
</cp:coreProperties>
</file>